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8C93F7" w14:paraId="5EF47261" wp14:textId="730E9B3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bookmarkStart w:name="_GoBack" w:id="0"/>
      <w:bookmarkEnd w:id="0"/>
      <w:r w:rsidRPr="388C93F7" w:rsidR="2F82D162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r-FR"/>
        </w:rPr>
        <w:t>Attestation de location et d’occupation d’un gîte ou tout autre hébergement touristique dans le respect des règles sanitaires en vigueur.</w:t>
      </w:r>
    </w:p>
    <w:p xmlns:wp14="http://schemas.microsoft.com/office/word/2010/wordml" w:rsidP="388C93F7" w14:paraId="4090177A" wp14:textId="0E5B2E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79A01627" w14:paraId="2330897F" wp14:textId="4B43B62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Je soussigné …........................................... (NOM Prénom</w:t>
      </w:r>
      <w:r w:rsidRPr="79A01627" w:rsidR="5AAFB7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du locataire</w:t>
      </w: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) atteste sur l’honneur que les personnes qui séjourneront avec moi font partie de mon foyer ou désigné comme notre contact rapproché conformément à l’arrêté ministériel du 28 </w:t>
      </w:r>
      <w:r w:rsidRPr="79A01627" w:rsidR="129AC6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octobre </w:t>
      </w: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2020.</w:t>
      </w:r>
    </w:p>
    <w:p xmlns:wp14="http://schemas.microsoft.com/office/word/2010/wordml" w:rsidP="79A01627" w14:paraId="2C13ABCF" wp14:textId="140FB92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9A01627" w:rsidR="325A3D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J</w:t>
      </w: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’assure avoir pris pleine connaissance des règles en vigueur sur le territoire de la province de Luxembourg, à savoir celles reprises</w:t>
      </w: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fr-FR"/>
        </w:rPr>
        <w:t>1</w:t>
      </w: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:</w:t>
      </w:r>
    </w:p>
    <w:p w:rsidR="227E2FA5" w:rsidP="48089295" w:rsidRDefault="227E2FA5" w14:paraId="1BFB5DC3" w14:textId="335ADD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8089295" w:rsidR="227E2F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Dans la loi du 1er mars 2007 portant des dispositions diverses, Chapitre II Instauration d’une règlementation relative à l’enregistrement et au contrôle des </w:t>
      </w:r>
      <w:r w:rsidRPr="48089295" w:rsidR="227E2F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voyageurs</w:t>
      </w:r>
      <w:r w:rsidRPr="48089295" w:rsidR="227E2F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résidant dans un service d’hébergement touristique</w:t>
      </w:r>
    </w:p>
    <w:p xmlns:wp14="http://schemas.microsoft.com/office/word/2010/wordml" w:rsidP="79A01627" w14:paraId="7A51F7CA" wp14:textId="35C726E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Dans l’arrêté ministériel du 28 </w:t>
      </w:r>
      <w:r w:rsidRPr="79A01627" w:rsidR="189884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octobre </w:t>
      </w: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2020</w:t>
      </w:r>
      <w:r w:rsidRPr="79A01627" w:rsidR="6AD315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modifié pour la dernière fois le 11 décembre 2020</w:t>
      </w:r>
    </w:p>
    <w:p xmlns:wp14="http://schemas.microsoft.com/office/word/2010/wordml" w:rsidP="79A01627" w14:paraId="71C084B4" wp14:textId="233E657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Dans l’arrêté de police du gouverneur de la province de Luxembourg du</w:t>
      </w:r>
      <w:r w:rsidRPr="79A01627" w:rsidR="1C2BAF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11 décembre 2020 – Couvre-feu</w:t>
      </w:r>
    </w:p>
    <w:p xmlns:wp14="http://schemas.microsoft.com/office/word/2010/wordml" w:rsidP="79A01627" w14:paraId="402F36F4" wp14:textId="02C9C9D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9A0162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Dans l’arrêté de police du gouverneur de la province de Luxembourg du </w:t>
      </w:r>
      <w:r w:rsidRPr="79A01627" w:rsidR="141017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11 décembre 2020 – Mesures diverses</w:t>
      </w:r>
    </w:p>
    <w:p xmlns:wp14="http://schemas.microsoft.com/office/word/2010/wordml" w:rsidP="79A01627" w14:paraId="261B3346" wp14:textId="510A7691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14101758" w:rsidP="79A01627" w:rsidRDefault="14101758" w14:paraId="1D634398" w14:textId="6D84CA66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9A01627" w:rsidR="141017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Les textes réglementaires sont consultables sur ce lien : </w:t>
      </w:r>
      <w:hyperlink r:id="Rc1a498df7c0f40db">
        <w:r w:rsidRPr="79A01627" w:rsidR="596F8A8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Arrêtés de police Covid-19 - Gouverneur Province du Luxembourg (gouverneur-luxembourg.be)</w:t>
        </w:r>
      </w:hyperlink>
    </w:p>
    <w:p w:rsidR="596F8A84" w:rsidP="79A01627" w:rsidRDefault="596F8A84" w14:paraId="4AD7DE15" w14:textId="34F4F632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79A01627" w:rsidR="596F8A84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Les réponses aux questions relatives aux règles en vigueur en Belgique sont consultables sur ce lien : </w:t>
      </w:r>
      <w:hyperlink r:id="R14eb80d1f13f418c">
        <w:r w:rsidRPr="79A01627" w:rsidR="71004BE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Home | Coronavirus COVID-19 (info-coronavirus.be)</w:t>
        </w:r>
      </w:hyperlink>
    </w:p>
    <w:p xmlns:wp14="http://schemas.microsoft.com/office/word/2010/wordml" w:rsidP="388C93F7" w14:paraId="3A563F7B" wp14:textId="63AB4F1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4D9D13D6" wp14:textId="732FC3F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88C93F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En signant ce document, j’atteste que cette déclaration est complète et conforme à la réalité. Dans le cas contraire, je m’expose à une amende administrative ainsi qu’à des poursuites judiciaires. </w:t>
      </w:r>
    </w:p>
    <w:p xmlns:wp14="http://schemas.microsoft.com/office/word/2010/wordml" w:rsidP="388C93F7" w14:paraId="65B08D71" wp14:textId="2288357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67184D6E" wp14:textId="39454ABD">
      <w:pPr>
        <w:spacing w:after="160" w:line="259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88C93F7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Date                                                                                                                                     Signature</w:t>
      </w:r>
    </w:p>
    <w:p xmlns:wp14="http://schemas.microsoft.com/office/word/2010/wordml" w:rsidP="388C93F7" w14:paraId="2547E683" wp14:textId="5D61B15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3D1E8105" wp14:textId="7FE2F84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3E9EA9A6" wp14:textId="1488848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2DDEB1FA" wp14:textId="75D106D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4F4AD895" wp14:textId="313FE8B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5B8FBE53" w14:paraId="78CEB6F6" wp14:textId="1A01027D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5B8FBE53" w:rsidR="2F82D1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Ce document est à remettre/envoyer au propriétaire du logement. </w:t>
      </w:r>
      <w:r w:rsidRPr="5B8FBE53" w:rsidR="2253237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Toute autorité administrative ou policière peut réclamer sa consultation.</w:t>
      </w:r>
    </w:p>
    <w:p xmlns:wp14="http://schemas.microsoft.com/office/word/2010/wordml" w:rsidP="5B8FBE53" w14:paraId="3D9E47A9" wp14:textId="4AC4458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88C93F7" w14:paraId="3BFEFB25" wp14:textId="0B30DB0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F1E554"/>
  <w15:docId w15:val="{5ee7dae2-fd9a-4eb2-8b64-3e3ac1557d1e}"/>
  <w:rsids>
    <w:rsidRoot w:val="0FF1E554"/>
    <w:rsid w:val="0FF1E554"/>
    <w:rsid w:val="129AC652"/>
    <w:rsid w:val="14101758"/>
    <w:rsid w:val="18988490"/>
    <w:rsid w:val="1C2BAF73"/>
    <w:rsid w:val="2253237C"/>
    <w:rsid w:val="227E2FA5"/>
    <w:rsid w:val="22975CD7"/>
    <w:rsid w:val="278DA3D9"/>
    <w:rsid w:val="2F82D162"/>
    <w:rsid w:val="325A3DC7"/>
    <w:rsid w:val="375D0A4C"/>
    <w:rsid w:val="388C93F7"/>
    <w:rsid w:val="39C277AD"/>
    <w:rsid w:val="3FB9B8B1"/>
    <w:rsid w:val="48089295"/>
    <w:rsid w:val="4B241957"/>
    <w:rsid w:val="4BF02E4B"/>
    <w:rsid w:val="4EBD0A30"/>
    <w:rsid w:val="50DB0EF3"/>
    <w:rsid w:val="596F8A84"/>
    <w:rsid w:val="5AAFB7CB"/>
    <w:rsid w:val="5B2114C4"/>
    <w:rsid w:val="5B8FBE53"/>
    <w:rsid w:val="65BBB9FD"/>
    <w:rsid w:val="6A0990A6"/>
    <w:rsid w:val="6AD3153D"/>
    <w:rsid w:val="71004BEA"/>
    <w:rsid w:val="79A01627"/>
    <w:rsid w:val="7FE1FD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855fa0e72b52466c" /><Relationship Type="http://schemas.openxmlformats.org/officeDocument/2006/relationships/fontTable" Target="/word/fontTable.xml" Id="rId4" /><Relationship Type="http://schemas.openxmlformats.org/officeDocument/2006/relationships/hyperlink" Target="https://www.gouverneur-luxembourg.be/coronavirus/arretes/" TargetMode="External" Id="Rc1a498df7c0f40db" /><Relationship Type="http://schemas.openxmlformats.org/officeDocument/2006/relationships/hyperlink" Target="https://www.info-coronavirus.be/fr/" TargetMode="External" Id="R14eb80d1f13f41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1F0100AE20448226A198F1D6BDFF" ma:contentTypeVersion="12" ma:contentTypeDescription="Een nieuw document maken." ma:contentTypeScope="" ma:versionID="9ca483ea1a00f260b1850809333519af">
  <xsd:schema xmlns:xsd="http://www.w3.org/2001/XMLSchema" xmlns:xs="http://www.w3.org/2001/XMLSchema" xmlns:p="http://schemas.microsoft.com/office/2006/metadata/properties" xmlns:ns2="626ca98f-e46d-4816-a09f-087ef3dac44d" xmlns:ns3="642700a4-0e58-4b4a-b3bb-e8b348950705" targetNamespace="http://schemas.microsoft.com/office/2006/metadata/properties" ma:root="true" ma:fieldsID="9441124fec81b5fb7632eb410d8ba29f" ns2:_="" ns3:_="">
    <xsd:import namespace="626ca98f-e46d-4816-a09f-087ef3dac44d"/>
    <xsd:import namespace="642700a4-0e58-4b4a-b3bb-e8b3489507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a98f-e46d-4816-a09f-087ef3da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00a4-0e58-4b4a-b3bb-e8b348950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BFA35-6ED6-485C-ACF3-A81D0D3780FA}"/>
</file>

<file path=customXml/itemProps2.xml><?xml version="1.0" encoding="utf-8"?>
<ds:datastoreItem xmlns:ds="http://schemas.openxmlformats.org/officeDocument/2006/customXml" ds:itemID="{C3313E7A-806E-4F38-A7D3-7C2BDFF1903A}"/>
</file>

<file path=customXml/itemProps3.xml><?xml version="1.0" encoding="utf-8"?>
<ds:datastoreItem xmlns:ds="http://schemas.openxmlformats.org/officeDocument/2006/customXml" ds:itemID="{72FAAD53-2F42-499D-B3D1-EDB030A301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Xavier Derenne</dc:creator>
  <keywords/>
  <dc:description/>
  <lastModifiedBy>Olivier Schmitz</lastModifiedBy>
  <dcterms:created xsi:type="dcterms:W3CDTF">2020-12-11T13:19:51.0000000Z</dcterms:created>
  <dcterms:modified xsi:type="dcterms:W3CDTF">2020-12-16T10:19:44.8669269Z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0x0101002E8D1F0100AE20448226A198F1D6BDFF</vt:lpwstr>
  </property>
</Properties>
</file>